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书名：微量元素肥料的作用与应用</w:t>
      </w:r>
    </w:p>
    <w:p>
      <w:r>
        <w:t>作者：褚天铎，杨清，刘新保，李春花编著</w:t>
      </w:r>
    </w:p>
    <w:p>
      <w:r>
        <w:t>出版社：成都：四川科学技术出版社</w:t>
      </w:r>
    </w:p>
    <w:p>
      <w:r>
        <w:t>出版日期：1993.11</w:t>
      </w:r>
    </w:p>
    <w:p>
      <w:r>
        <w:t>总页数：180</w:t>
      </w:r>
    </w:p>
    <w:p>
      <w:r>
        <w:t>更多请访问教客网: www.jiaokey.com</w:t>
      </w:r>
    </w:p>
    <w:p>
      <w:r>
        <w:t>微量元素肥料的作用与应用 评论地址：https://www.jiaokey.com/book/detail/11262771.html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