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  科学  素质  四川大学文化素质教育文集</w:t>
      </w:r>
    </w:p>
    <w:p>
      <w:r>
        <w:t>作者：吕重九，孙卫国主编</w:t>
      </w:r>
    </w:p>
    <w:p>
      <w:r>
        <w:t>出版社：成都：四川大学出版社</w:t>
      </w:r>
    </w:p>
    <w:p>
      <w:r>
        <w:t>出版日期：2002.09</w:t>
      </w:r>
    </w:p>
    <w:p>
      <w:r>
        <w:t>总页数：297</w:t>
      </w:r>
    </w:p>
    <w:p>
      <w:r>
        <w:t>更多请访问教客网: www.jiaokey.com</w:t>
      </w:r>
    </w:p>
    <w:p>
      <w:r>
        <w:t>人文  科学  素质  四川大学文化素质教育文集 评论地址：https://www.jiaokey.com/book/detail/11262362.html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