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全新版  通用本  学生用书  6</w:t>
      </w:r>
    </w:p>
    <w:p>
      <w:r>
        <w:rPr>
          <w:rFonts w:ascii="宋体" w:hAnsi="宋体" w:eastAsia="宋体"/>
          <w:sz w:val="24"/>
        </w:rPr>
        <w:t>白永权，张勇先主编；高岩杰，张雨金，杨瑞英，郭继荣，陈丽丽，王珠英，郭庆民，王红编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全新版  通用本  学生用书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白永权，张勇先主编；高岩杰，张雨金，杨瑞英，郭继荣，陈丽丽，王珠英，郭庆民，王红编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本书出售、求购地址：https://www.jiaokey.com/book/detail/11262082.html</w:t>
      </w:r>
    </w:p>
    <w:p>
      <w:r>
        <w:t>更多相关图书推荐：https://www.jiaokey.com</w:t>
      </w:r>
    </w:p>
    <w:p>
      <w:r>
        <w:t>白永权，张勇先主编；高岩杰，张雨金，杨瑞英，郭继荣，陈丽丽，王珠英，郭庆民，王红编 其他作品：https://www.jiaokey.com/tag/白永权，张勇先主编；高岩杰，张雨金，杨瑞英，郭继荣，陈丽丽，王珠英，郭庆民，王红编.html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关键词搜索：https://www.jiaokey.com/tag/大学英语阅读教程  全新版  通用本  学生用书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