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软件测试技术概论</w:t>
      </w:r>
    </w:p>
    <w:p>
      <w:r>
        <w:rPr>
          <w:rFonts w:ascii="宋体" w:hAnsi="宋体" w:eastAsia="宋体"/>
          <w:sz w:val="24"/>
        </w:rPr>
        <w:t>上海艾微软件技术有限公司主编；古乐，史九林编著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上海艾微软件技术有限公司主编；古乐，史九林编著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本书出售、求购地址：https://www.jiaokey.com/book/detail/11261790.html</w:t>
      </w:r>
    </w:p>
    <w:p>
      <w:r>
        <w:t>更多相关图书推荐：https://www.jiaokey.com</w:t>
      </w:r>
    </w:p>
    <w:p>
      <w:r>
        <w:t>上海艾微软件技术有限公司主编；古乐，史九林编著 其他作品：https://www.jiaokey.com/tag/上海艾微软件技术有限公司主编；古乐，史九林编著.html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