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书名：媒介战略管理案例分析</w:t>
      </w:r>
    </w:p>
    <w:p>
      <w:r>
        <w:t>作者：禹建强著；郭庆光，孟健主编</w:t>
      </w:r>
    </w:p>
    <w:p>
      <w:r>
        <w:t>出版社：北京：华夏出版社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媒介战略管理案例分析 评论地址：https://www.jiaokey.com/book/detail/11261708.html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