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书名：城市公共艺术  一种与公众社会互动的艺术及其文化的阐释</w:t>
      </w:r>
    </w:p>
    <w:p>
      <w:r>
        <w:t>作者：翁剑青著</w:t>
      </w:r>
    </w:p>
    <w:p>
      <w:r>
        <w:t>出版社：南京：东南大学出版社</w:t>
      </w:r>
    </w:p>
    <w:p>
      <w:r>
        <w:t>出版日期：2004.03</w:t>
      </w:r>
    </w:p>
    <w:p>
      <w:r>
        <w:t>总页数：249</w:t>
      </w:r>
    </w:p>
    <w:p>
      <w:r>
        <w:t>更多请访问教客网: www.jiaokey.com</w:t>
      </w:r>
    </w:p>
    <w:p>
      <w:r>
        <w:t>城市公共艺术  一种与公众社会互动的艺术及其文化的阐释 评论地址：https://www.jiaokey.com/book/detail/11261630.html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