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书名：中元论  中国两岸四地实行统一货币研究</w:t>
      </w:r>
    </w:p>
    <w:p>
      <w:r>
        <w:t>作者：曾庆宾，刘明勋著</w:t>
      </w:r>
    </w:p>
    <w:p>
      <w:r>
        <w:t>出版社：广州：中山大学出版社</w:t>
      </w:r>
    </w:p>
    <w:p>
      <w:r>
        <w:t>出版日期：2004.03</w:t>
      </w:r>
    </w:p>
    <w:p>
      <w:r>
        <w:t>总页数：324</w:t>
      </w:r>
    </w:p>
    <w:p>
      <w:r>
        <w:t>更多请访问教客网: www.jiaokey.com</w:t>
      </w:r>
    </w:p>
    <w:p>
      <w:r>
        <w:t>中元论  中国两岸四地实行统一货币研究 评论地址：https://www.jiaokey.com/book/detail/11261594.html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