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书名：应用科学的一次创举  国际水稻研究所历史</w:t>
      </w:r>
    </w:p>
    <w:p>
      <w:r>
        <w:t>作者：钱德勒（Chandler，R.F.Jr）著；金人一等译</w:t>
      </w:r>
    </w:p>
    <w:p>
      <w:r>
        <w:t>出版社：北京：中国农业科技出版社</w:t>
      </w:r>
    </w:p>
    <w:p>
      <w:r>
        <w:t>出版日期：1988.03</w:t>
      </w:r>
    </w:p>
    <w:p>
      <w:r>
        <w:t>总页数：269</w:t>
      </w:r>
    </w:p>
    <w:p>
      <w:r>
        <w:t>更多请访问教客网: www.jiaokey.com</w:t>
      </w:r>
    </w:p>
    <w:p>
      <w:r>
        <w:t>应用科学的一次创举  国际水稻研究所历史 评论地址：https://www.jiaokey.com/book/detail/11261184.html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