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闪客帝国-Flash MX经典作品解析</w:t>
      </w:r>
    </w:p>
    <w:p>
      <w:r>
        <w:rPr>
          <w:rFonts w:ascii="宋体" w:hAnsi="宋体" w:eastAsia="宋体"/>
          <w:sz w:val="24"/>
        </w:rPr>
        <w:t>王小军编著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10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闪客帝国-Flash MX经典作品解析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北京:中国电力出版社,2003.07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网页(学科:动画学科:图形软件)网页动画图形软件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本书出售、求购地址：https://www.jiaokey.com/book/detail/11261083.html</w:t>
      </w:r>
    </w:p>
    <w:p>
      <w:r>
        <w:t>更多相关图书推荐：https://www.jiaokey.com</w:t>
      </w:r>
    </w:p>
    <w:p>
      <w:r>
        <w:t>王小军编著 其他作品：https://www.jiaokey.com/tag/王小军编著.html</w:t>
      </w:r>
    </w:p>
    <w:p>
      <w:r>
        <w:t>北京:中国电力出版社,2003.07 出版图书：https://www.jiaokey.com/tag/北京:中国电力出版社,2003.07.html</w:t>
      </w:r>
    </w:p>
    <w:p>
      <w:r>
        <w:t>关键词搜索：https://www.jiaokey.com/tag/网页(学科:动画学科:图形软件)网页动画图形软件.html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