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书名：李烈钧集  下</w:t>
      </w:r>
    </w:p>
    <w:p>
      <w:r>
        <w:t>作者：周元高，孟彭兴，舒颖云编</w:t>
      </w:r>
    </w:p>
    <w:p>
      <w:r>
        <w:t>出版社：北京：中华书局</w:t>
      </w:r>
    </w:p>
    <w:p>
      <w:r>
        <w:t>出版日期：1996</w:t>
      </w:r>
    </w:p>
    <w:p>
      <w:r>
        <w:t>总页数：869</w:t>
      </w:r>
    </w:p>
    <w:p>
      <w:r>
        <w:t>更多请访问教客网: www.jiaokey.com</w:t>
      </w:r>
    </w:p>
    <w:p>
      <w:r>
        <w:t>李烈钧集  下 评论地址：https://www.jiaokey.com/book/detail/11260968.html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