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说话的文化  民俗传统与现代生活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说话的文化  民俗传统与现代生活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本书出售、求购地址：https://www.jiaokey.com/book/detail/11260815.html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关键词搜索：https://www.jiaokey.com/tag/说话的文化  民俗传统与现代生活.html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