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书名：保卫世俗人道主义</w:t>
      </w:r>
    </w:p>
    <w:p>
      <w:r>
        <w:t>作者：（美）保罗·库尔茨著；余灵灵等译</w:t>
      </w:r>
    </w:p>
    <w:p>
      <w:r>
        <w:t>出版社：北京：东方出版社</w:t>
      </w:r>
    </w:p>
    <w:p>
      <w:r>
        <w:t>出版日期：1996.04</w:t>
      </w:r>
    </w:p>
    <w:p>
      <w:r>
        <w:t>总页数：263</w:t>
      </w:r>
    </w:p>
    <w:p>
      <w:r>
        <w:t>更多请访问教客网: www.jiaokey.com</w:t>
      </w:r>
    </w:p>
    <w:p>
      <w:r>
        <w:t>保卫世俗人道主义 评论地址：https://www.jiaokey.com/book/detail/11260687.html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