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书名：微生物原生质体融合</w:t>
      </w:r>
    </w:p>
    <w:p>
      <w:r>
        <w:t>作者:周东坡，平文祥著</w:t>
      </w:r>
    </w:p>
    <w:p>
      <w:r>
        <w:t>出版社:哈尔滨：黑龙江科学技术出版社</w:t>
      </w:r>
    </w:p>
    <w:p>
      <w:r>
        <w:t>出版日期：1990.12</w:t>
      </w:r>
    </w:p>
    <w:p>
      <w:r>
        <w:t>总页数：406</w:t>
      </w:r>
    </w:p>
    <w:p>
      <w:r>
        <w:t>更多请访问教客网:www.jiaokey.com</w:t>
      </w:r>
    </w:p>
    <w:p>
      <w:r>
        <w:t>微生物原生质体融合评论地址：https://www.jiaokey.com/book/detail/11260353.html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