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书名：兽医病原微生物总论</w:t>
      </w:r>
    </w:p>
    <w:p>
      <w:r>
        <w:t>作者：甘肃省畜牧学校；甘肃省兽医总站编</w:t>
      </w:r>
    </w:p>
    <w:p>
      <w:r>
        <w:t>出版社：兰州：甘肃科学技术出版社</w:t>
      </w:r>
    </w:p>
    <w:p>
      <w:r>
        <w:t>出版日期：1988.04</w:t>
      </w:r>
    </w:p>
    <w:p>
      <w:r>
        <w:t>总页数：171</w:t>
      </w:r>
    </w:p>
    <w:p>
      <w:r>
        <w:t>更多请访问教客网: www.jiaokey.com</w:t>
      </w:r>
    </w:p>
    <w:p>
      <w:r>
        <w:t>兽医病原微生物总论 评论地址：https://www.jiaokey.com/book/detail/11260226.html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