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书名：观赏植物病虫草害</w:t>
      </w:r>
    </w:p>
    <w:p>
      <w:r>
        <w:t>作者：首都绿化委员会办公室主编</w:t>
      </w:r>
    </w:p>
    <w:p>
      <w:r>
        <w:t>出版社：北京:中国林业出版社,2000.01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观赏植物病虫草害 评论地址：https://www.jiaokey.com/book/detail/11260026.html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