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书名：养鹿与鹿茸加工新技术问答</w:t>
      </w:r>
    </w:p>
    <w:p>
      <w:r>
        <w:t>作者：赵世臻，沈广编著</w:t>
      </w:r>
    </w:p>
    <w:p>
      <w:r>
        <w:t>出版社：北京：科学普及出版社</w:t>
      </w:r>
    </w:p>
    <w:p>
      <w:r>
        <w:t>出版日期：1993.09</w:t>
      </w:r>
    </w:p>
    <w:p>
      <w:r>
        <w:t>总页数：209</w:t>
      </w:r>
    </w:p>
    <w:p>
      <w:r>
        <w:t>更多请访问教客网: www.jiaokey.com</w:t>
      </w:r>
    </w:p>
    <w:p>
      <w:r>
        <w:t>养鹿与鹿茸加工新技术问答 评论地址：https://www.jiaokey.com/book/detail/11259807.html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