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书名：反季节瓜菜生产实用技术</w:t>
      </w:r>
    </w:p>
    <w:p>
      <w:r>
        <w:t>作者：黄循精，林日健主编；农业部发展南亚热带作物办公室，中国热带作物学会科普工作委员会编</w:t>
      </w:r>
    </w:p>
    <w:p>
      <w:r>
        <w:t>出版社：北京：中国农业出版社</w:t>
      </w:r>
    </w:p>
    <w:p>
      <w:r>
        <w:t>出版日期：1997.10</w:t>
      </w:r>
    </w:p>
    <w:p>
      <w:r>
        <w:t>总页数：324</w:t>
      </w:r>
    </w:p>
    <w:p>
      <w:r>
        <w:t>更多请访问教客网: www.jiaokey.com</w:t>
      </w:r>
    </w:p>
    <w:p>
      <w:r>
        <w:t>反季节瓜菜生产实用技术 评论地址：https://www.jiaokey.com/book/detail/11259690.html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