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书名：水稻高产高效益灌溉原理与方法</w:t>
      </w:r>
    </w:p>
    <w:p>
      <w:r>
        <w:t>作者：朱庭芸著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总页数：196</w:t>
      </w:r>
    </w:p>
    <w:p>
      <w:r>
        <w:t>更多请访问教客网: www.jiaokey.com</w:t>
      </w:r>
    </w:p>
    <w:p>
      <w:r>
        <w:t>水稻高产高效益灌溉原理与方法 评论地址：https://www.jiaokey.com/book/detail/11259625.html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