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书名：狩猎与封禅  封建政治的文化轨迹</w:t>
      </w:r>
    </w:p>
    <w:p>
      <w:r>
        <w:t>作者：何平立著</w:t>
      </w:r>
    </w:p>
    <w:p>
      <w:r>
        <w:t>出版社：济南：齐鲁书社</w:t>
      </w:r>
    </w:p>
    <w:p>
      <w:r>
        <w:t>出版日期：2003.01</w:t>
      </w:r>
    </w:p>
    <w:p>
      <w:r>
        <w:t>总页数：479</w:t>
      </w:r>
    </w:p>
    <w:p>
      <w:r>
        <w:t>更多请访问教客网: www.jiaokey.com</w:t>
      </w:r>
    </w:p>
    <w:p>
      <w:r>
        <w:t>狩猎与封禅  封建政治的文化轨迹 评论地址：https://www.jiaokey.com/book/detail/11259480.html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