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书名：禽病原体的分离与鉴定</w:t>
      </w:r>
    </w:p>
    <w:p>
      <w:r>
        <w:t>作者：（美）希契纳（Hitchner，S.B.）主编；胡祥璧等译</w:t>
      </w:r>
    </w:p>
    <w:p>
      <w:r>
        <w:t>出版社：天津：天津科学技术出版社</w:t>
      </w:r>
    </w:p>
    <w:p>
      <w:r>
        <w:t>出版日期：1987.03</w:t>
      </w:r>
    </w:p>
    <w:p>
      <w:r>
        <w:t>总页数：238</w:t>
      </w:r>
    </w:p>
    <w:p>
      <w:r>
        <w:t>更多请访问教客网: www.jiaokey.com</w:t>
      </w:r>
    </w:p>
    <w:p>
      <w:r>
        <w:t>禽病原体的分离与鉴定 评论地址：https://www.jiaokey.com/book/detail/11258936.html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