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书名：青海灌区春小麦丰产栽培模式</w:t>
      </w:r>
    </w:p>
    <w:p>
      <w:r>
        <w:t>作者：青海灌区春小麦中低产田丰产栽培技术研究协作组编著</w:t>
      </w:r>
    </w:p>
    <w:p>
      <w:r>
        <w:t>出版社：西宁：青海人民出版社</w:t>
      </w:r>
    </w:p>
    <w:p>
      <w:r>
        <w:t>出版日期：1988.10</w:t>
      </w:r>
    </w:p>
    <w:p>
      <w:r>
        <w:t>总页数：382</w:t>
      </w:r>
    </w:p>
    <w:p>
      <w:r>
        <w:t>更多请访问教客网: www.jiaokey.com</w:t>
      </w:r>
    </w:p>
    <w:p>
      <w:r>
        <w:t>青海灌区春小麦丰产栽培模式 评论地址：https://www.jiaokey.com/book/detail/11258069.html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