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书名：中国小麦气候生态区划</w:t>
      </w:r>
    </w:p>
    <w:p>
      <w:r>
        <w:t>作者：崔读昌等著</w:t>
      </w:r>
    </w:p>
    <w:p>
      <w:r>
        <w:t>出版社：贵阳：贵州科技出版社</w:t>
      </w:r>
    </w:p>
    <w:p>
      <w:r>
        <w:t>出版日期：1991.12</w:t>
      </w:r>
    </w:p>
    <w:p>
      <w:r>
        <w:t>总页数：97</w:t>
      </w:r>
    </w:p>
    <w:p>
      <w:r>
        <w:t>更多请访问教客网: www.jiaokey.com</w:t>
      </w:r>
    </w:p>
    <w:p>
      <w:r>
        <w:t>中国小麦气候生态区划 评论地址：https://www.jiaokey.com/book/detail/11258005.html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