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五子登科</w:t>
      </w:r>
    </w:p>
    <w:p>
      <w:r>
        <w:rPr>
          <w:rFonts w:ascii="宋体" w:hAnsi="宋体" w:eastAsia="宋体"/>
          <w:sz w:val="24"/>
        </w:rPr>
        <w:t>田国忠等编写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5156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25597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5156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五子登科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田国忠等编写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沈阳：春风文艺出版社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历史小说(地点: 中国 年代: 现代) 章回小说(地点: 中国 年代: 现代)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本书出售、求购地址：https://www.jiaokey.com/book/detail/11255971.html</w:t>
      </w:r>
    </w:p>
    <w:p>
      <w:r>
        <w:t>更多相关图书推荐：https://www.jiaokey.com</w:t>
      </w:r>
    </w:p>
    <w:p>
      <w:r>
        <w:t>田国忠等编写 其他作品：https://www.jiaokey.com/tag/田国忠等编写.html</w:t>
      </w:r>
    </w:p>
    <w:p>
      <w:r>
        <w:t>沈阳：春风文艺出版社 出版图书：https://www.jiaokey.com/tag/沈阳：春风文艺出版社.html</w:t>
      </w:r>
    </w:p>
    <w:p>
      <w:r>
        <w:t>关键词搜索：https://www.jiaokey.com/tag/历史小说(地点: 中国 年代: 现代) 章回小说(地点: 中国 年代: 现代).html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