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书名：楷书结构习字帖</w:t>
      </w:r>
    </w:p>
    <w:p>
      <w:r>
        <w:t>作者：陈竹朋编著</w:t>
      </w:r>
    </w:p>
    <w:p>
      <w:r>
        <w:t>出版社：西安：陕西人民美术出版社</w:t>
      </w:r>
    </w:p>
    <w:p>
      <w:r>
        <w:t>出版日期：1974.04</w:t>
      </w:r>
    </w:p>
    <w:p>
      <w:r>
        <w:t>总页数：42</w:t>
      </w:r>
    </w:p>
    <w:p>
      <w:r>
        <w:t>更多请访问教客网: www.jiaokey.com</w:t>
      </w:r>
    </w:p>
    <w:p>
      <w:r>
        <w:t>楷书结构习字帖 评论地址：https://www.jiaokey.com/book/detail/11255030.html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