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书名：农村电网的无功补偿和线路损耗</w:t>
      </w:r>
    </w:p>
    <w:p>
      <w:r>
        <w:t>作者：熊森编著</w:t>
      </w:r>
    </w:p>
    <w:p>
      <w:r>
        <w:t>出版社：广州：广东科技出版社</w:t>
      </w:r>
    </w:p>
    <w:p>
      <w:r>
        <w:t>出版日期：1985.03</w:t>
      </w:r>
    </w:p>
    <w:p>
      <w:r>
        <w:t>总页数：228</w:t>
      </w:r>
    </w:p>
    <w:p>
      <w:r>
        <w:t>更多请访问教客网: www.jiaokey.com</w:t>
      </w:r>
    </w:p>
    <w:p>
      <w:r>
        <w:t>农村电网的无功补偿和线路损耗 评论地址：https://www.jiaokey.com/book/detail/11254661.html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