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书名：要物详要</w:t>
      </w:r>
    </w:p>
    <w:p>
      <w:r>
        <w:t>作者:（英国）裴伟廉（Rev.W.P.Pailing） 益都 刘国华译</w:t>
      </w:r>
    </w:p>
    <w:p>
      <w:r>
        <w:t>出版社:中华医学会编译部,1937.02</w:t>
      </w:r>
    </w:p>
    <w:p>
      <w:r>
        <w:t>出版日期：</w:t>
      </w:r>
    </w:p>
    <w:p>
      <w:r>
        <w:t>总页数：525</w:t>
      </w:r>
    </w:p>
    <w:p>
      <w:r>
        <w:t>更多请访问教客网:www.jiaokey.com</w:t>
      </w:r>
    </w:p>
    <w:p>
      <w:r>
        <w:t>要物详要评论地址：https://www.jiaokey.com/book/detail/11254189.html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