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生物  八年级  上  人教版</w:t>
      </w:r>
    </w:p>
    <w:p>
      <w:r>
        <w:rPr>
          <w:rFonts w:ascii="宋体" w:hAnsi="宋体" w:eastAsia="宋体"/>
          <w:sz w:val="24"/>
        </w:rPr>
        <w:t>赵玉琪主编；赵玉琪，李辉，曾繁华，于斌，富今帼，刘丽英，张雷，李娜，孙立罡，孟力，许佳音编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生物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赵玉琪主编；赵玉琪，李辉，曾繁华，于斌，富今帼，刘丽英，张雷，李娜，孙立罡，孟力，许佳音编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本书出售、求购地址：https://www.jiaokey.com/book/detail/11252771.html</w:t>
      </w:r>
    </w:p>
    <w:p>
      <w:r>
        <w:t>更多相关图书推荐：https://www.jiaokey.com</w:t>
      </w:r>
    </w:p>
    <w:p>
      <w:r>
        <w:t>赵玉琪主编；赵玉琪，李辉，曾繁华，于斌，富今帼，刘丽英，张雷，李娜，孙立罡，孟力，许佳音编 其他作品：https://www.jiaokey.com/tag/赵玉琪主编；赵玉琪，李辉，曾繁华，于斌，富今帼，刘丽英，张雷，李娜，孙立罡，孟力，许佳音编.html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生物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