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素质教育新教案：中国近代现代史：高中一年级  上  配套学生用书</w:t>
      </w:r>
    </w:p>
    <w:p>
      <w:r>
        <w:rPr>
          <w:rFonts w:ascii="宋体" w:hAnsi="宋体" w:eastAsia="宋体"/>
          <w:sz w:val="24"/>
        </w:rPr>
        <w:t>北京全品教育研究所组编；宋家成主编；宋家成，高强荪，孟庆海，罗阳光，陈太喜，朱茹玲，宋菊红，石雨，谢卫国编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素质教育新教案：中国近代现代史：高中一年级  上  配套学生用书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北京全品教育研究所组编；宋家成主编；宋家成，高强荪，孟庆海，罗阳光，陈太喜，朱茹玲，宋菊红，石雨，谢卫国编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本书出售、求购地址：https://www.jiaokey.com/book/detail/11252755.html</w:t>
      </w:r>
    </w:p>
    <w:p>
      <w:r>
        <w:t>更多相关图书推荐：https://www.jiaokey.com</w:t>
      </w:r>
    </w:p>
    <w:p>
      <w:r>
        <w:t>北京全品教育研究所组编；宋家成主编；宋家成，高强荪，孟庆海，罗阳光，陈太喜，朱茹玲，宋菊红，石雨，谢卫国编 其他作品：https://www.jiaokey.com/tag/北京全品教育研究所组编；宋家成主编；宋家成，高强荪，孟庆海，罗阳光，陈太喜，朱茹玲，宋菊红，石雨，谢卫国编.html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关键词搜索：https://www.jiaokey.com/tag/素质教育新教案：中国近代现代史：高中一年级  上  配套学生用书.html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