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  技术变革、市场变革和组织变革的整合  第2版</w:t>
      </w:r>
    </w:p>
    <w:p>
      <w:r>
        <w:rPr>
          <w:rFonts w:ascii="宋体" w:hAnsi="宋体" w:eastAsia="宋体"/>
          <w:sz w:val="24"/>
        </w:rPr>
        <w:t>玖·笛德，约翰·本珊特，凯思·帕维特，金马工作室译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  技术变革、市场变革和组织变革的整合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玖·笛德，约翰·本珊特，凯思·帕维特，金马工作室译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本书出售、求购地址：https://www.jiaokey.com/book/detail/11251395.html</w:t>
      </w:r>
    </w:p>
    <w:p>
      <w:r>
        <w:t>更多相关图书推荐：https://www.jiaokey.com</w:t>
      </w:r>
    </w:p>
    <w:p>
      <w:r>
        <w:t>玖·笛德，约翰·本珊特，凯思·帕维特，金马工作室译 其他作品：https://www.jiaokey.com/tag/玖·笛德，约翰·本珊特，凯思·帕维特，金马工作室译.html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关键词搜索：https://www.jiaokey.com/tag/创新管理  技术变革、市场变革和组织变革的整合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