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实验室进口技术装备性能比较手册</w:t>
      </w:r>
    </w:p>
    <w:p>
      <w:r>
        <w:rPr>
          <w:rFonts w:ascii="宋体" w:hAnsi="宋体" w:eastAsia="宋体"/>
          <w:sz w:val="24"/>
        </w:rPr>
        <w:t>马文宗编译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实验室进口技术装备性能比较手册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本书出售、求购地址：https://www.jiaokey.com/book/detail/11251352.html</w:t>
      </w:r>
    </w:p>
    <w:p>
      <w:r>
        <w:t>更多相关图书推荐：https://www.jiaokey.com</w:t>
      </w:r>
    </w:p>
    <w:p>
      <w:r>
        <w:t>马文宗编译 其他作品：https://www.jiaokey.com/tag/马文宗编译.html</w:t>
      </w:r>
    </w:p>
    <w:p>
      <w:r>
        <w:t>关键词搜索：https://www.jiaokey.com/tag/实验室进口技术装备性能比较手册.html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