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书名：血液净化与矿物质代谢异常</w:t>
      </w:r>
    </w:p>
    <w:p>
      <w:r>
        <w:t>作者：于宗周著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血液净化与矿物质代谢异常 评论地址：https://www.jiaokey.com/book/detail/11250888.html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