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煤航技术研究  4  煤航技术第17卷·32</w:t>
      </w:r>
    </w:p>
    <w:p>
      <w:r>
        <w:rPr>
          <w:rFonts w:ascii="宋体" w:hAnsi="宋体" w:eastAsia="宋体"/>
          <w:sz w:val="24"/>
        </w:rPr>
        <w:t>徐水师主编；中国煤炭地质总局航测遥感局编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煤航技术研究  4  煤航技术第17卷·32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徐水师主编；中国煤炭地质总局航测遥感局编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西安大学出版社；西安：西安地图出版社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本书出售、求购地址：https://www.jiaokey.com/book/detail/11249326.html</w:t>
      </w:r>
    </w:p>
    <w:p>
      <w:r>
        <w:t>更多相关图书推荐：https://www.jiaokey.com</w:t>
      </w:r>
    </w:p>
    <w:p>
      <w:r>
        <w:t>徐水师主编；中国煤炭地质总局航测遥感局编 其他作品：https://www.jiaokey.com/tag/徐水师主编；中国煤炭地质总局航测遥感局编.html</w:t>
      </w:r>
    </w:p>
    <w:p>
      <w:r>
        <w:t>西安大学出版社；西安：西安地图出版社 出版图书：https://www.jiaokey.com/tag/西安大学出版社；西安：西安地图出版社.html</w:t>
      </w:r>
    </w:p>
    <w:p>
      <w:r>
        <w:t>关键词搜索：https://www.jiaokey.com/tag/煤航技术研究  4  煤航技术第17卷·32.html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