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新开端  加拿大与中华人民共和国  1949-1970</w:t>
      </w:r>
    </w:p>
    <w:p>
      <w:r>
        <w:rPr>
          <w:rFonts w:ascii="宋体" w:hAnsi="宋体" w:eastAsia="宋体"/>
          <w:sz w:val="24"/>
        </w:rPr>
        <w:t>（加）包义文（Paul Evans），（加）傅尧乐（B.Michael Frolic）编；天津师大加拿大研究中心译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新开端  加拿大与中华人民共和国  1949-1970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（加）包义文（Paul Evans），（加）傅尧乐（B.Michael Frolic）编；天津师大加拿大研究中心译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本书出售、求购地址：https://www.jiaokey.com/book/detail/11249188.html</w:t>
      </w:r>
    </w:p>
    <w:p>
      <w:r>
        <w:t>更多相关图书推荐：https://www.jiaokey.com</w:t>
      </w:r>
    </w:p>
    <w:p>
      <w:r>
        <w:t>（加）包义文（Paul Evans），（加）傅尧乐（B.Michael Frolic）编；天津师大加拿大研究中心译 其他作品：https://www.jiaokey.com/tag/（加）包义文（Paul Evans），（加）傅尧乐（B.Michael Frolic）编；天津师大加拿大研究中心译.html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关键词搜索：https://www.jiaokey.com/tag/新开端  加拿大与中华人民共和国  1949-1970.html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