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书名：神秘与理性的交融  基督教神秘主义探源</w:t>
      </w:r>
    </w:p>
    <w:p>
      <w:r>
        <w:t>作者：王晓朝著</w:t>
      </w:r>
    </w:p>
    <w:p>
      <w:r>
        <w:t>出版社：杭州：杭州大学出版社</w:t>
      </w:r>
    </w:p>
    <w:p>
      <w:r>
        <w:t>出版日期：1998.07</w:t>
      </w:r>
    </w:p>
    <w:p>
      <w:r>
        <w:t>总页数：298</w:t>
      </w:r>
    </w:p>
    <w:p>
      <w:r>
        <w:t>更多请访问教客网: www.jiaokey.com</w:t>
      </w:r>
    </w:p>
    <w:p>
      <w:r>
        <w:t>神秘与理性的交融  基督教神秘主义探源 评论地址：https://www.jiaokey.com/book/detail/11248770.html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