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书名：人生来不是贫穷的</w:t>
      </w:r>
    </w:p>
    <w:p>
      <w:r>
        <w:t>作者：（美）R.W. 爱默生（Ralph Waldo Emerson）等著；金雨译</w:t>
      </w:r>
    </w:p>
    <w:p>
      <w:r>
        <w:t>出版社：北京：中国商业出版社</w:t>
      </w:r>
    </w:p>
    <w:p>
      <w:r>
        <w:t>出版日期：2004.05</w:t>
      </w:r>
    </w:p>
    <w:p>
      <w:r>
        <w:t>总页数：234</w:t>
      </w:r>
    </w:p>
    <w:p>
      <w:r>
        <w:t>更多请访问教客网: www.jiaokey.com</w:t>
      </w:r>
    </w:p>
    <w:p>
      <w:r>
        <w:t>人生来不是贫穷的 评论地址：https://www.jiaokey.com/book/detail/11247391.html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