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书名：现代汉语高级教程</w:t>
      </w:r>
    </w:p>
    <w:p>
      <w:r>
        <w:t>作者：马树德主编；万业馨，马树德，李文，张亚茹，阎凌云，塔广珍编</w:t>
      </w:r>
    </w:p>
    <w:p>
      <w:r>
        <w:t>出版社：北京：北京语言文化大学出版社</w:t>
      </w:r>
    </w:p>
    <w:p>
      <w:r>
        <w:t>出版日期：2003.12</w:t>
      </w:r>
    </w:p>
    <w:p>
      <w:r>
        <w:t>总页数：297</w:t>
      </w:r>
    </w:p>
    <w:p>
      <w:r>
        <w:t>更多请访问教客网: www.jiaokey.com</w:t>
      </w:r>
    </w:p>
    <w:p>
      <w:r>
        <w:t>现代汉语高级教程 评论地址：https://www.jiaokey.com/book/detail/11246607.html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