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书名：心脏与大血管病命名法和诊断标准</w:t>
      </w:r>
    </w:p>
    <w:p>
      <w:r>
        <w:t>作者：美国纽约心脏病学会标准委员会编；滕守志，石美华译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总页数：272</w:t>
      </w:r>
    </w:p>
    <w:p>
      <w:r>
        <w:t>更多请访问教客网: www.jiaokey.com</w:t>
      </w:r>
    </w:p>
    <w:p>
      <w:r>
        <w:t>心脏与大血管病命名法和诊断标准 评论地址：https://www.jiaokey.com/book/detail/11245786.html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