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素质教育新教案·化学：高中  第2册  上  配套学生用书</w:t>
      </w:r>
    </w:p>
    <w:p>
      <w:r>
        <w:rPr>
          <w:rFonts w:ascii="宋体" w:hAnsi="宋体" w:eastAsia="宋体"/>
          <w:sz w:val="24"/>
        </w:rPr>
        <w:t>北京全品教育研究所组编；陈永胜，戴家飞，翁后虎，徐宜国，潘红梅，张立兵，李春华，王乃恒，胡为其，陈燕群，朱先国，张立斌，袁家荣编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素质教育新教案·化学：高中  第2册  上  配套学生用书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北京全品教育研究所组编；陈永胜，戴家飞，翁后虎，徐宜国，潘红梅，张立兵，李春华，王乃恒，胡为其，陈燕群，朱先国，张立斌，袁家荣编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本书出售、求购地址：https://www.jiaokey.com/book/detail/11243707.html</w:t>
      </w:r>
    </w:p>
    <w:p>
      <w:r>
        <w:t>更多相关图书推荐：https://www.jiaokey.com</w:t>
      </w:r>
    </w:p>
    <w:p>
      <w:r>
        <w:t>北京全品教育研究所组编；陈永胜，戴家飞，翁后虎，徐宜国，潘红梅，张立兵，李春华，王乃恒，胡为其，陈燕群，朱先国，张立斌，袁家荣编 其他作品：https://www.jiaokey.com/tag/北京全品教育研究所组编；陈永胜，戴家飞，翁后虎，徐宜国，潘红梅，张立兵，李春华，王乃恒，胡为其，陈燕群，朱先国，张立斌，袁家荣编.html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关键词搜索：https://www.jiaokey.com/tag/素质教育新教案·化学：高中  第2册  上  配套学生用书.html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