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中文版PageMaker 6.5C/7.0排版制作标准教材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中文版PageMaker 6.5C/7.0排版制作标准教材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本书出售、求购地址：https://www.jiaokey.com/book/detail/11243523.html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关键词搜索：https://www.jiaokey.com/tag/中文版PageMaker 6.5C/7.0排版制作标准教材.html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