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书名：巴甫洛夫高级神经活动学说与教学</w:t>
      </w:r>
    </w:p>
    <w:p>
      <w:r>
        <w:t>作者：檀仁梅编著</w:t>
      </w:r>
    </w:p>
    <w:p>
      <w:r>
        <w:t>出版社：新知识出版社</w:t>
      </w:r>
    </w:p>
    <w:p>
      <w:r>
        <w:t>出版日期：1957.05</w:t>
      </w:r>
    </w:p>
    <w:p>
      <w:r>
        <w:t>总页数：44</w:t>
      </w:r>
    </w:p>
    <w:p>
      <w:r>
        <w:t>更多请访问教客网: www.jiaokey.com</w:t>
      </w:r>
    </w:p>
    <w:p>
      <w:r>
        <w:t>巴甫洛夫高级神经活动学说与教学 评论地址：https://www.jiaokey.com/book/detail/11242415.html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