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书名：怎样发动抗日的游击战</w:t>
      </w:r>
    </w:p>
    <w:p>
      <w:r>
        <w:t>作者：蒋牧良著</w:t>
      </w:r>
    </w:p>
    <w:p>
      <w:r>
        <w:t>出版社：汉口大众出版社</w:t>
      </w:r>
    </w:p>
    <w:p>
      <w:r>
        <w:t>出版日期：1938.02</w:t>
      </w:r>
    </w:p>
    <w:p>
      <w:r>
        <w:t>总页数：92</w:t>
      </w:r>
    </w:p>
    <w:p>
      <w:r>
        <w:t>更多请访问教客网: www.jiaokey.com</w:t>
      </w:r>
    </w:p>
    <w:p>
      <w:r>
        <w:t>怎样发动抗日的游击战 评论地址：https://www.jiaokey.com/book/detail/11242220.html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