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书名：凿井与农业供水</w:t>
      </w:r>
    </w:p>
    <w:p>
      <w:r>
        <w:t>作者：陕西工业大学水利系土力学及工程地质教研组编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总页数：213</w:t>
      </w:r>
    </w:p>
    <w:p>
      <w:r>
        <w:t>更多请访问教客网: www.jiaokey.com</w:t>
      </w:r>
    </w:p>
    <w:p>
      <w:r>
        <w:t>凿井与农业供水 评论地址：https://www.jiaokey.com/book/detail/11242005.html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