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书名：河北、山西冬小麦栽培技术研究  1953-1955年</w:t>
      </w:r>
    </w:p>
    <w:p>
      <w:r>
        <w:t>作者：华北农业科学研究所小麦综合研究组编</w:t>
      </w:r>
    </w:p>
    <w:p>
      <w:r>
        <w:t>出版社：北京：财政经济出版社</w:t>
      </w:r>
    </w:p>
    <w:p>
      <w:r>
        <w:t>出版日期：1957.06</w:t>
      </w:r>
    </w:p>
    <w:p>
      <w:r>
        <w:t>总页数：144</w:t>
      </w:r>
    </w:p>
    <w:p>
      <w:r>
        <w:t>更多请访问教客网: www.jiaokey.com</w:t>
      </w:r>
    </w:p>
    <w:p>
      <w:r>
        <w:t>河北、山西冬小麦栽培技术研究  1953-1955年 评论地址：https://www.jiaokey.com/book/detail/11241812.html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