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书名：农业机械制造设计标准参考资料汇集</w:t>
      </w:r>
    </w:p>
    <w:p>
      <w:r>
        <w:t>作者：（苏）柯马罗夫（Н.С.Комаров）等著；中华人民共和国第一机械工业部第一机器工业管理局通用机械研究所译</w:t>
      </w:r>
    </w:p>
    <w:p>
      <w:r>
        <w:t>出版社：北京：机械工业出版社</w:t>
      </w:r>
    </w:p>
    <w:p>
      <w:r>
        <w:t>出版日期：1957.09</w:t>
      </w:r>
    </w:p>
    <w:p>
      <w:r>
        <w:t>总页数：290</w:t>
      </w:r>
    </w:p>
    <w:p>
      <w:r>
        <w:t>更多请访问教客网: www.jiaokey.com</w:t>
      </w:r>
    </w:p>
    <w:p>
      <w:r>
        <w:t>农业机械制造设计标准参考资料汇集 评论地址：https://www.jiaokey.com/book/detail/11241446.html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