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五个著名童话  简写本</w:t>
      </w:r>
    </w:p>
    <w:p>
      <w:r>
        <w:rPr>
          <w:rFonts w:ascii="宋体" w:hAnsi="宋体" w:eastAsia="宋体"/>
          <w:sz w:val="24"/>
        </w:rPr>
        <w:t>（英）韦斯特（West，M.）改 写 金德贤，苏醒华译注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五个著名童话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（英）韦斯特（West，M.）改 写 金德贤，苏醒华译注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本书出售、求购地址：https://www.jiaokey.com/book/detail/11240531.html</w:t>
      </w:r>
    </w:p>
    <w:p>
      <w:r>
        <w:t>更多相关图书推荐：https://www.jiaokey.com</w:t>
      </w:r>
    </w:p>
    <w:p>
      <w:r>
        <w:t>（英）韦斯特（West，M.）改 写 金德贤，苏醒华译注 其他作品：https://www.jiaokey.com/tag/（英）韦斯特（West，M.）改 写 金德贤，苏醒华译注.html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关键词搜索：https://www.jiaokey.com/tag/五个著名童话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