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书名：矢算代数</w:t>
      </w:r>
    </w:p>
    <w:p>
      <w:r>
        <w:t>作者：（苏）米诺尔斯基（В.П.Минорский），（苏）乌拉诺夫斯基（В.П.Улановский）著；左坤译</w:t>
      </w:r>
    </w:p>
    <w:p>
      <w:r>
        <w:t>出版社：中外书局</w:t>
      </w:r>
    </w:p>
    <w:p>
      <w:r>
        <w:t>出版日期：1954.04</w:t>
      </w:r>
    </w:p>
    <w:p>
      <w:r>
        <w:t>总页数：95</w:t>
      </w:r>
    </w:p>
    <w:p>
      <w:r>
        <w:t>更多请访问教客网: www.jiaokey.com</w:t>
      </w:r>
    </w:p>
    <w:p>
      <w:r>
        <w:t>矢算代数 评论地址：https://www.jiaokey.com/book/detail/11240470.html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