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书名：湖南水稻优良品种</w:t>
      </w:r>
    </w:p>
    <w:p>
      <w:r>
        <w:t>作者：湖南省农业厅粮食生产处，湖南省农科所稻作研究室编</w:t>
      </w:r>
    </w:p>
    <w:p>
      <w:r>
        <w:t>出版社：长沙：湖南人民出版社</w:t>
      </w:r>
    </w:p>
    <w:p>
      <w:r>
        <w:t>出版日期：1963.12</w:t>
      </w:r>
    </w:p>
    <w:p>
      <w:r>
        <w:t>总页数：284</w:t>
      </w:r>
    </w:p>
    <w:p>
      <w:r>
        <w:t>更多请访问教客网: www.jiaokey.com</w:t>
      </w:r>
    </w:p>
    <w:p>
      <w:r>
        <w:t>湖南水稻优良品种 评论地址：https://www.jiaokey.com/book/detail/11240240.html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