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书名：水稻株型改良的理论与实践</w:t>
      </w:r>
    </w:p>
    <w:p>
      <w:r>
        <w:t>作者：沈福成，刘传秀编著</w:t>
      </w:r>
    </w:p>
    <w:p>
      <w:r>
        <w:t>出版社：贵阳：贵州科技出版社</w:t>
      </w:r>
    </w:p>
    <w:p>
      <w:r>
        <w:t>出版日期：1990.10</w:t>
      </w:r>
    </w:p>
    <w:p>
      <w:r>
        <w:t>总页数：207</w:t>
      </w:r>
    </w:p>
    <w:p>
      <w:r>
        <w:t>更多请访问教客网: www.jiaokey.com</w:t>
      </w:r>
    </w:p>
    <w:p>
      <w:r>
        <w:t>水稻株型改良的理论与实践 评论地址：https://www.jiaokey.com/book/detail/11240190.html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