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计算机病毒防治活用百问</w:t>
      </w:r>
    </w:p>
    <w:p>
      <w:r>
        <w:rPr>
          <w:rFonts w:ascii="宋体" w:hAnsi="宋体" w:eastAsia="宋体"/>
          <w:sz w:val="24"/>
        </w:rPr>
        <w:t>吴启迪主编；孔闻琳，来可伟，廖志成，金锴编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计算机病毒防治活用百问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吴启迪主编；孔闻琳，来可伟，廖志成，金锴编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本书出售、求购地址：https://www.jiaokey.com/book/detail/11239869.html</w:t>
      </w:r>
    </w:p>
    <w:p>
      <w:r>
        <w:t>更多相关图书推荐：https://www.jiaokey.com</w:t>
      </w:r>
    </w:p>
    <w:p>
      <w:r>
        <w:t>吴启迪主编；孔闻琳，来可伟，廖志成，金锴编 其他作品：https://www.jiaokey.com/tag/吴启迪主编；孔闻琳，来可伟，廖志成，金锴编.html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关键词搜索：https://www.jiaokey.com/tag/计算机病毒防治活用百问.html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