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书名：演讲与答辩操作指南</w:t>
      </w:r>
    </w:p>
    <w:p>
      <w:r>
        <w:t>作者：姬瑞环主编；马一凡等撰稿；中国行政管理学会公共管理研究中心编</w:t>
      </w:r>
    </w:p>
    <w:p>
      <w:r>
        <w:t>出版社：北京：中央文献出版社</w:t>
      </w:r>
    </w:p>
    <w:p>
      <w:r>
        <w:t>出版日期：2004.04</w:t>
      </w:r>
    </w:p>
    <w:p>
      <w:r>
        <w:t>总页数：410</w:t>
      </w:r>
    </w:p>
    <w:p>
      <w:r>
        <w:t>更多请访问教客网: www.jiaokey.com</w:t>
      </w:r>
    </w:p>
    <w:p>
      <w:r>
        <w:t>演讲与答辩操作指南 评论地址：https://www.jiaokey.com/book/detail/11238861.html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